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B40" w:rsidRPr="004152A9" w:rsidRDefault="00D86B40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общеобразовательное бюджетное учреждение </w:t>
      </w:r>
      <w:proofErr w:type="gramStart"/>
      <w:r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</w:t>
      </w:r>
      <w:proofErr w:type="gramEnd"/>
    </w:p>
    <w:p w:rsidR="00D86B40" w:rsidRPr="004152A9" w:rsidRDefault="00D86B40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общеобразовательная школа с. </w:t>
      </w:r>
      <w:proofErr w:type="spellStart"/>
      <w:r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Кага</w:t>
      </w:r>
      <w:proofErr w:type="spellEnd"/>
      <w:r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Белорецкий</w:t>
      </w:r>
      <w:proofErr w:type="spellEnd"/>
      <w:r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Республики Башкортостан</w:t>
      </w:r>
    </w:p>
    <w:p w:rsidR="00D86B40" w:rsidRDefault="00D86B40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2A9" w:rsidRDefault="004152A9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2A9" w:rsidRPr="005855C4" w:rsidRDefault="004152A9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152A9" w:rsidRPr="00EC1178" w:rsidTr="00B86C76">
        <w:tc>
          <w:tcPr>
            <w:tcW w:w="3114" w:type="dxa"/>
          </w:tcPr>
          <w:p w:rsidR="004152A9" w:rsidRPr="00EC1178" w:rsidRDefault="004152A9" w:rsidP="00B86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ШМО 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классных руководителей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Рук. ШМО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152A9" w:rsidRPr="00EC1178" w:rsidRDefault="004152A9" w:rsidP="00B86C7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Варфоломеева Л.Н.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от «29» августа   2023 г.</w:t>
            </w:r>
          </w:p>
          <w:p w:rsidR="004152A9" w:rsidRPr="00EC1178" w:rsidRDefault="004152A9" w:rsidP="00B86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 по ВР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4152A9" w:rsidRPr="00EC1178" w:rsidRDefault="004152A9" w:rsidP="00B86C7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Варфоломеева Л.Н.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от «30» августа   2023 г.</w:t>
            </w:r>
          </w:p>
          <w:p w:rsidR="004152A9" w:rsidRPr="00EC1178" w:rsidRDefault="004152A9" w:rsidP="00B86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4152A9" w:rsidRPr="00EC1178" w:rsidRDefault="004152A9" w:rsidP="00B86C7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Петрова А.А.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№175 </w:t>
            </w:r>
          </w:p>
          <w:p w:rsidR="004152A9" w:rsidRPr="00EC1178" w:rsidRDefault="004152A9" w:rsidP="00B86C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1178">
              <w:rPr>
                <w:rFonts w:ascii="Times New Roman" w:hAnsi="Times New Roman"/>
                <w:color w:val="000000"/>
                <w:sz w:val="24"/>
                <w:szCs w:val="24"/>
              </w:rPr>
              <w:t>от «31» августа   2023 г.</w:t>
            </w:r>
          </w:p>
          <w:p w:rsidR="004152A9" w:rsidRPr="00EC1178" w:rsidRDefault="004152A9" w:rsidP="00B86C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86B40" w:rsidRDefault="00D86B40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2A9" w:rsidRDefault="004152A9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2A9" w:rsidRDefault="004152A9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2A9" w:rsidRDefault="004152A9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2A9" w:rsidRDefault="004152A9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2A9" w:rsidRPr="005855C4" w:rsidRDefault="004152A9" w:rsidP="00D86B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55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D86B40" w:rsidRPr="005855C4" w:rsidRDefault="004152A9" w:rsidP="00212120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курса </w:t>
      </w:r>
      <w:r w:rsidR="00D86B40" w:rsidRPr="005855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</w:t>
      </w:r>
      <w:r w:rsidR="00D86B40">
        <w:rPr>
          <w:rFonts w:ascii="Times New Roman" w:eastAsia="Times New Roman" w:hAnsi="Times New Roman" w:cs="Times New Roman"/>
          <w:sz w:val="24"/>
          <w:szCs w:val="24"/>
          <w:lang w:eastAsia="ru-RU"/>
        </w:rPr>
        <w:t>и «Юный исследователь» 9 класс</w:t>
      </w:r>
    </w:p>
    <w:p w:rsidR="00D86B40" w:rsidRPr="005855C4" w:rsidRDefault="00D86B40" w:rsidP="00D86B40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C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образования: основное общее образование</w:t>
      </w:r>
    </w:p>
    <w:p w:rsidR="00D86B40" w:rsidRPr="005855C4" w:rsidRDefault="00D86B40" w:rsidP="00D86B40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Направление: </w:t>
      </w:r>
      <w:proofErr w:type="spellStart"/>
      <w:r w:rsidRPr="005855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</w:p>
    <w:p w:rsidR="00D86B40" w:rsidRPr="005855C4" w:rsidRDefault="00D86B40" w:rsidP="00D86B40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деятельности: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</w:t>
      </w:r>
      <w:proofErr w:type="gramEnd"/>
    </w:p>
    <w:p w:rsidR="004152A9" w:rsidRDefault="004152A9" w:rsidP="00D86B40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2A9" w:rsidRDefault="004152A9" w:rsidP="00D86B40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2A9" w:rsidRDefault="004152A9" w:rsidP="00D86B40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2A9" w:rsidRDefault="004152A9" w:rsidP="00D86B40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B40" w:rsidRPr="005855C4" w:rsidRDefault="00D86B40" w:rsidP="004152A9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 учитель высшей квалификационной категории</w:t>
      </w:r>
    </w:p>
    <w:p w:rsidR="00D86B40" w:rsidRPr="005855C4" w:rsidRDefault="00D86B40" w:rsidP="004152A9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55C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Черепенькина</w:t>
      </w:r>
      <w:proofErr w:type="spellEnd"/>
      <w:r w:rsidRPr="00585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Алексеевна</w:t>
      </w:r>
    </w:p>
    <w:p w:rsidR="00D86B40" w:rsidRPr="005855C4" w:rsidRDefault="00D86B40" w:rsidP="004152A9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4152A9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4152A9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40" w:rsidRPr="005855C4" w:rsidRDefault="00D86B40" w:rsidP="00D86B40">
      <w:pPr>
        <w:tabs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120" w:rsidRDefault="00D86B40" w:rsidP="004152A9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proofErr w:type="spellStart"/>
      <w:r w:rsidR="004152A9"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="004152A9"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="004152A9"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ага</w:t>
      </w:r>
      <w:proofErr w:type="spellEnd"/>
      <w:r w:rsid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52A9"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212120" w:rsidRPr="004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4152A9" w:rsidRPr="004152A9" w:rsidRDefault="004152A9" w:rsidP="004152A9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B40" w:rsidRPr="004152A9" w:rsidRDefault="00D86B40" w:rsidP="004152A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31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86B40" w:rsidRPr="004331DB" w:rsidRDefault="00D86B40" w:rsidP="00622B77">
      <w:pPr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254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«Юный исследователь» предназначена для внеурочной </w:t>
      </w:r>
      <w:r w:rsidRPr="0080254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 обучающихся основной</w:t>
      </w: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школы, интересующихся исследовательской и проектной деятельностью, а также для одаренных учащихся.</w:t>
      </w:r>
      <w:proofErr w:type="gramEnd"/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Она направлена на формирование </w:t>
      </w:r>
      <w:proofErr w:type="spellStart"/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организаторско-деятельностных</w:t>
      </w:r>
      <w:proofErr w:type="spellEnd"/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качеств обучающихся: способности осознания целей проектной и учебно-исследовательской деятельности, умения ставить цель и организовать ее достижение, творческих качеств.</w:t>
      </w:r>
    </w:p>
    <w:p w:rsidR="00D86B40" w:rsidRPr="004331DB" w:rsidRDefault="00D86B40" w:rsidP="00622B77">
      <w:pPr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Программа позволяет реализовать актуальные в настоящее время </w:t>
      </w:r>
      <w:proofErr w:type="spellStart"/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личностно  </w:t>
      </w:r>
      <w:proofErr w:type="gramStart"/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ориентированный</w:t>
      </w:r>
      <w:proofErr w:type="gramEnd"/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D86B40" w:rsidRPr="004331DB" w:rsidRDefault="00D86B40" w:rsidP="00622B77">
      <w:pPr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Цель программы: </w:t>
      </w: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интеллектуальных, творческих и коммуникативных способностей обучающихся, определяющих формирование компетентной личности, способной к жизнедеятельности и самоопределению в информационном обществе, ясно представляющей свои ресурсные возможности.</w:t>
      </w:r>
    </w:p>
    <w:p w:rsidR="00D86B40" w:rsidRPr="004331DB" w:rsidRDefault="00D86B40" w:rsidP="00622B77">
      <w:pPr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D86B40" w:rsidRPr="004331DB" w:rsidRDefault="00D86B40" w:rsidP="00622B77">
      <w:pPr>
        <w:numPr>
          <w:ilvl w:val="0"/>
          <w:numId w:val="5"/>
        </w:numPr>
        <w:tabs>
          <w:tab w:val="num" w:pos="0"/>
        </w:tabs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дать знания о структуре проектной и исследовательской деятельности; способах поиска необходимой для исследования информации; о способах обработки результатов и их презентации; </w:t>
      </w:r>
    </w:p>
    <w:p w:rsidR="00D86B40" w:rsidRPr="004331DB" w:rsidRDefault="00D86B40" w:rsidP="00622B77">
      <w:pPr>
        <w:numPr>
          <w:ilvl w:val="0"/>
          <w:numId w:val="5"/>
        </w:numPr>
        <w:tabs>
          <w:tab w:val="num" w:pos="0"/>
          <w:tab w:val="left" w:pos="360"/>
        </w:tabs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помочь </w:t>
      </w:r>
      <w:proofErr w:type="gramStart"/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овладеть способами деятельности: учебно-познавательной, информационно-коммуникативной, рефлексивной;</w:t>
      </w:r>
    </w:p>
    <w:p w:rsidR="00D86B40" w:rsidRPr="004331DB" w:rsidRDefault="00D86B40" w:rsidP="00622B77">
      <w:pPr>
        <w:numPr>
          <w:ilvl w:val="0"/>
          <w:numId w:val="5"/>
        </w:numPr>
        <w:tabs>
          <w:tab w:val="num" w:pos="0"/>
          <w:tab w:val="left" w:pos="360"/>
        </w:tabs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сформировать основные компетенции: ценностно-смысловую, учебно-познавательную, информационную, коммуникативную;</w:t>
      </w:r>
    </w:p>
    <w:p w:rsidR="00D86B40" w:rsidRPr="004331DB" w:rsidRDefault="00D86B40" w:rsidP="00622B77">
      <w:pPr>
        <w:numPr>
          <w:ilvl w:val="0"/>
          <w:numId w:val="5"/>
        </w:numPr>
        <w:tabs>
          <w:tab w:val="num" w:pos="0"/>
          <w:tab w:val="left" w:pos="360"/>
        </w:tabs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создать оптимальные условия для развития и реализации способностей обучающихся;</w:t>
      </w:r>
    </w:p>
    <w:p w:rsidR="00D86B40" w:rsidRPr="004331DB" w:rsidRDefault="00D86B40" w:rsidP="00622B77">
      <w:pPr>
        <w:numPr>
          <w:ilvl w:val="0"/>
          <w:numId w:val="5"/>
        </w:numPr>
        <w:tabs>
          <w:tab w:val="left" w:pos="0"/>
        </w:tabs>
        <w:adjustRightInd w:val="0"/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сформировать систему знаний, умений, навыков в избранном направлении деятельности, расширить общий кругозор;</w:t>
      </w:r>
    </w:p>
    <w:p w:rsidR="00D86B40" w:rsidRPr="004331DB" w:rsidRDefault="00D86B40" w:rsidP="00622B77">
      <w:pPr>
        <w:numPr>
          <w:ilvl w:val="0"/>
          <w:numId w:val="5"/>
        </w:numPr>
        <w:tabs>
          <w:tab w:val="left" w:pos="0"/>
        </w:tabs>
        <w:adjustRightInd w:val="0"/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развивать опыт творческой деятельности;</w:t>
      </w:r>
    </w:p>
    <w:p w:rsidR="00D86B40" w:rsidRPr="004331DB" w:rsidRDefault="00D86B40" w:rsidP="00622B77">
      <w:pPr>
        <w:numPr>
          <w:ilvl w:val="0"/>
          <w:numId w:val="5"/>
        </w:numPr>
        <w:tabs>
          <w:tab w:val="left" w:pos="0"/>
        </w:tabs>
        <w:adjustRightInd w:val="0"/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развивать опыт взаимодействия, сотрудничества.</w:t>
      </w:r>
    </w:p>
    <w:p w:rsidR="00D86B40" w:rsidRPr="004331DB" w:rsidRDefault="00D86B40" w:rsidP="00622B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Ожидаемые результаты</w:t>
      </w:r>
    </w:p>
    <w:p w:rsidR="00D86B40" w:rsidRPr="004331DB" w:rsidRDefault="00D86B40" w:rsidP="00622B77">
      <w:pPr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Овладение курсом позволит обучающимся </w:t>
      </w:r>
      <w:r w:rsidRPr="004331D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знать</w:t>
      </w: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:rsidR="00D86B40" w:rsidRPr="004331DB" w:rsidRDefault="00D86B40" w:rsidP="00622B77">
      <w:pPr>
        <w:numPr>
          <w:ilvl w:val="0"/>
          <w:numId w:val="3"/>
        </w:numPr>
        <w:adjustRightInd w:val="0"/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структуру учебно-исследовательской деятельности,</w:t>
      </w:r>
    </w:p>
    <w:p w:rsidR="00D86B40" w:rsidRPr="004331DB" w:rsidRDefault="00D86B40" w:rsidP="00622B77">
      <w:pPr>
        <w:numPr>
          <w:ilvl w:val="0"/>
          <w:numId w:val="3"/>
        </w:numPr>
        <w:adjustRightInd w:val="0"/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 отличие цели и задач, объекта и предмета исследования,</w:t>
      </w:r>
    </w:p>
    <w:p w:rsidR="00D86B40" w:rsidRPr="00806947" w:rsidRDefault="00D86B40" w:rsidP="00622B77">
      <w:pPr>
        <w:numPr>
          <w:ilvl w:val="0"/>
          <w:numId w:val="3"/>
        </w:numPr>
        <w:adjustRightInd w:val="0"/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основные источники поиска необходимой информации.</w:t>
      </w:r>
    </w:p>
    <w:p w:rsidR="00D86B40" w:rsidRPr="004331DB" w:rsidRDefault="00806947" w:rsidP="00622B77">
      <w:pPr>
        <w:numPr>
          <w:ilvl w:val="0"/>
          <w:numId w:val="4"/>
        </w:numPr>
        <w:adjustRightInd w:val="0"/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уметь</w:t>
      </w:r>
      <w:r w:rsidR="00D86B40"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определять характеристику объекта исследования,</w:t>
      </w:r>
    </w:p>
    <w:p w:rsidR="00D86B40" w:rsidRPr="004331DB" w:rsidRDefault="00D86B40" w:rsidP="00622B77">
      <w:pPr>
        <w:numPr>
          <w:ilvl w:val="0"/>
          <w:numId w:val="4"/>
        </w:numPr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самостоятельно организовывать деятельность по реализации учебно-исследовательских проектов, </w:t>
      </w:r>
    </w:p>
    <w:p w:rsidR="00D86B40" w:rsidRPr="004331DB" w:rsidRDefault="00D86B40" w:rsidP="00622B77">
      <w:pPr>
        <w:numPr>
          <w:ilvl w:val="0"/>
          <w:numId w:val="4"/>
        </w:numPr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планировать и координировать совместную деятельность по реализации проекта в группе,</w:t>
      </w:r>
    </w:p>
    <w:p w:rsidR="00D86B40" w:rsidRPr="004331DB" w:rsidRDefault="00D86B40" w:rsidP="00622B77">
      <w:pPr>
        <w:numPr>
          <w:ilvl w:val="0"/>
          <w:numId w:val="4"/>
        </w:numPr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пользоваться библиотечными ресурсами, специальными справочниками, универсальными энциклопедиями, сетью ИНТЕРНЕТ для поиска учебной информации об объектах.</w:t>
      </w:r>
    </w:p>
    <w:p w:rsidR="00D86B40" w:rsidRPr="004331DB" w:rsidRDefault="00D86B40" w:rsidP="00622B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4331D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Сроки реализации программы:</w:t>
      </w:r>
    </w:p>
    <w:p w:rsidR="00D86B40" w:rsidRPr="004331DB" w:rsidRDefault="00D86B40" w:rsidP="00622B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548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рассчитана на 1 год</w:t>
      </w: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обучения</w:t>
      </w:r>
      <w:r w:rsidRPr="00802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</w:t>
      </w:r>
      <w:r w:rsidR="00806947">
        <w:rPr>
          <w:rFonts w:ascii="Times New Roman" w:eastAsia="Calibri" w:hAnsi="Times New Roman" w:cs="Times New Roman"/>
          <w:sz w:val="24"/>
          <w:szCs w:val="24"/>
          <w:lang w:eastAsia="ru-RU"/>
        </w:rPr>
        <w:t>расчёта 1 час в неделю, всего 34 часа</w:t>
      </w:r>
    </w:p>
    <w:p w:rsidR="00D86B40" w:rsidRPr="004331DB" w:rsidRDefault="00D86B40" w:rsidP="00622B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Реализация программы предусматривает</w:t>
      </w:r>
    </w:p>
    <w:p w:rsidR="00D86B40" w:rsidRPr="004331DB" w:rsidRDefault="00D86B40" w:rsidP="00622B7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Обобщение результатов</w:t>
      </w:r>
    </w:p>
    <w:p w:rsidR="00D86B40" w:rsidRPr="004331DB" w:rsidRDefault="00D86B40" w:rsidP="00622B7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банка данных</w:t>
      </w:r>
    </w:p>
    <w:p w:rsidR="00D86B40" w:rsidRPr="004331DB" w:rsidRDefault="00D86B40" w:rsidP="00622B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Главным ориентиром результативности программы станет показатель </w:t>
      </w:r>
      <w:r w:rsidRPr="004331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участия школьников в научно-практических конференциях,  интеллектуальных и творческих конкурсах различного уровня</w:t>
      </w:r>
    </w:p>
    <w:p w:rsidR="00D86B40" w:rsidRPr="004331DB" w:rsidRDefault="00D86B40" w:rsidP="00622B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организации обучения</w:t>
      </w:r>
    </w:p>
    <w:p w:rsidR="00D86B40" w:rsidRPr="004331DB" w:rsidRDefault="00D86B40" w:rsidP="00622B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Мозговой штурм</w:t>
      </w:r>
    </w:p>
    <w:p w:rsidR="00D86B40" w:rsidRPr="004331DB" w:rsidRDefault="00D86B40" w:rsidP="00622B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Индивидуальная</w:t>
      </w:r>
    </w:p>
    <w:p w:rsidR="00D86B40" w:rsidRPr="004331DB" w:rsidRDefault="00D86B40" w:rsidP="00622B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Групповая</w:t>
      </w:r>
    </w:p>
    <w:p w:rsidR="00D86B40" w:rsidRPr="004331DB" w:rsidRDefault="00D86B40" w:rsidP="00622B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Экскурсия</w:t>
      </w:r>
    </w:p>
    <w:p w:rsidR="00D86B40" w:rsidRPr="004331DB" w:rsidRDefault="00D86B40" w:rsidP="00622B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t>Конкурсы</w:t>
      </w:r>
    </w:p>
    <w:p w:rsidR="00D86B40" w:rsidRDefault="00D86B40" w:rsidP="00622B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Коллективно – творческое дело</w:t>
      </w:r>
    </w:p>
    <w:p w:rsidR="00212120" w:rsidRPr="00622B77" w:rsidRDefault="00212120" w:rsidP="00622B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Проекты и исследовательские работы</w:t>
      </w:r>
    </w:p>
    <w:p w:rsidR="00D86B40" w:rsidRPr="004331DB" w:rsidRDefault="00D86B40" w:rsidP="00622B77">
      <w:pPr>
        <w:tabs>
          <w:tab w:val="left" w:pos="360"/>
        </w:tabs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331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Планируемые </w:t>
      </w:r>
      <w:r w:rsidRPr="004331DB">
        <w:rPr>
          <w:rFonts w:ascii="Times New Roman" w:eastAsia="Calibri" w:hAnsi="Times New Roman" w:cs="Times New Roman"/>
          <w:b/>
          <w:sz w:val="24"/>
          <w:szCs w:val="24"/>
        </w:rPr>
        <w:t>результаты развития универсальных учебных действий в ходе освоения курса:</w:t>
      </w:r>
    </w:p>
    <w:p w:rsidR="00D86B40" w:rsidRPr="004331DB" w:rsidRDefault="00D86B40" w:rsidP="00622B77">
      <w:pPr>
        <w:spacing w:after="0" w:line="24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  <w:bookmarkStart w:id="0" w:name="bookmark70"/>
      <w:r w:rsidRPr="004331DB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Личностные</w:t>
      </w:r>
      <w:r w:rsidRPr="004331DB">
        <w:rPr>
          <w:rFonts w:ascii="Times New Roman" w:eastAsia="Calibri" w:hAnsi="Times New Roman" w:cs="Times New Roman"/>
          <w:sz w:val="24"/>
          <w:szCs w:val="24"/>
        </w:rPr>
        <w:t xml:space="preserve"> универсальные учебные действия</w:t>
      </w:r>
      <w:bookmarkEnd w:id="0"/>
    </w:p>
    <w:p w:rsidR="00D86B40" w:rsidRPr="004331DB" w:rsidRDefault="00D86B40" w:rsidP="00622B77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b/>
          <w:sz w:val="24"/>
          <w:szCs w:val="24"/>
        </w:rPr>
        <w:t xml:space="preserve">У </w:t>
      </w:r>
      <w:proofErr w:type="gramStart"/>
      <w:r w:rsidRPr="004331DB">
        <w:rPr>
          <w:rFonts w:ascii="Times New Roman" w:eastAsia="Calibri" w:hAnsi="Times New Roman" w:cs="Times New Roman"/>
          <w:b/>
          <w:sz w:val="24"/>
          <w:szCs w:val="24"/>
        </w:rPr>
        <w:t>обучающегося</w:t>
      </w:r>
      <w:proofErr w:type="gramEnd"/>
      <w:r w:rsidRPr="004331DB">
        <w:rPr>
          <w:rFonts w:ascii="Times New Roman" w:eastAsia="Calibri" w:hAnsi="Times New Roman" w:cs="Times New Roman"/>
          <w:b/>
          <w:sz w:val="24"/>
          <w:szCs w:val="24"/>
        </w:rPr>
        <w:t xml:space="preserve"> будут сформированы</w:t>
      </w:r>
      <w:r w:rsidRPr="004331D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положительное отношение к исследовательской деятель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ности;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широкая мотивационная основа исследовательской дея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тельности, включающая социальные, учебно-познавательные и внешние мотивы;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интерес к новому содержанию и новым способам позна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ния;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ориентация на понимание причин успеха в исследова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тельской деятельности, в том числе на самоанализ и само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контроль результата, на анализ соответствия результатов тре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бованиям конкретной задачи, понимание предложений и оце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нок учителя, взрослых, товарищей, родителей;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способность к самооценке на основе критериев успешнос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ти исследовательской деятельности.</w:t>
      </w:r>
    </w:p>
    <w:p w:rsidR="00D86B40" w:rsidRPr="004331DB" w:rsidRDefault="00D86B40" w:rsidP="00622B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31DB">
        <w:rPr>
          <w:rFonts w:ascii="Times New Roman" w:eastAsia="Calibri" w:hAnsi="Times New Roman" w:cs="Times New Roman"/>
          <w:b/>
          <w:sz w:val="24"/>
          <w:szCs w:val="24"/>
        </w:rPr>
        <w:t>Обучающийся</w:t>
      </w:r>
      <w:proofErr w:type="gramEnd"/>
      <w:r w:rsidRPr="004331DB">
        <w:rPr>
          <w:rFonts w:ascii="Times New Roman" w:eastAsia="Calibri" w:hAnsi="Times New Roman" w:cs="Times New Roman"/>
          <w:b/>
          <w:sz w:val="24"/>
          <w:szCs w:val="24"/>
        </w:rPr>
        <w:t xml:space="preserve"> получит возможность для формирования</w:t>
      </w:r>
      <w:r w:rsidRPr="004331D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внутренней позиции обучающегося на уровне понима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ния необходимости исследовательской деятельности, выра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женного в преобладании познавательных мотивов и пред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почтении социального способа оценки деятельности;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выраженной познавательной мотивации;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устойчивого интереса к новым способам познания;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 xml:space="preserve">адекватного понимания причин у спешности / </w:t>
      </w:r>
      <w:proofErr w:type="spellStart"/>
      <w:r w:rsidRPr="004331DB">
        <w:rPr>
          <w:rFonts w:ascii="Times New Roman" w:eastAsia="Calibri" w:hAnsi="Times New Roman" w:cs="Times New Roman"/>
          <w:sz w:val="24"/>
          <w:szCs w:val="24"/>
        </w:rPr>
        <w:t>неуспешности</w:t>
      </w:r>
      <w:proofErr w:type="spellEnd"/>
      <w:r w:rsidRPr="004331DB">
        <w:rPr>
          <w:rFonts w:ascii="Times New Roman" w:eastAsia="Calibri" w:hAnsi="Times New Roman" w:cs="Times New Roman"/>
          <w:sz w:val="24"/>
          <w:szCs w:val="24"/>
        </w:rPr>
        <w:t xml:space="preserve"> исследовательской деятельности;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морального сознания, способности к решению мораль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ных проблем на основе учета позиций партнеров в об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щении, устойчивого следования в поведении моральным нор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мам и этическим требованиям.</w:t>
      </w:r>
    </w:p>
    <w:p w:rsidR="00D86B40" w:rsidRPr="004331DB" w:rsidRDefault="00D86B40" w:rsidP="00622B77">
      <w:pPr>
        <w:spacing w:after="0" w:line="24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  <w:bookmarkStart w:id="1" w:name="bookmark71"/>
      <w:r w:rsidRPr="004331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Регулятивные</w:t>
      </w:r>
      <w:r w:rsidR="0083564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4331DB">
        <w:rPr>
          <w:rFonts w:ascii="Times New Roman" w:eastAsia="Calibri" w:hAnsi="Times New Roman" w:cs="Times New Roman"/>
          <w:sz w:val="24"/>
          <w:szCs w:val="24"/>
        </w:rPr>
        <w:t>универсальные учебные действия</w:t>
      </w:r>
      <w:bookmarkEnd w:id="1"/>
    </w:p>
    <w:p w:rsidR="00D86B40" w:rsidRPr="004331DB" w:rsidRDefault="00D86B40" w:rsidP="00622B77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331DB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принимать и сохранять учебную задачу;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учитывать выделенные учителем ориентиры действия;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планировать свои действия;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осуществлять итоговый и пошаговый контроль;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адекватно воспринимать оценку учителя;</w:t>
      </w:r>
    </w:p>
    <w:p w:rsidR="00D86B40" w:rsidRPr="004331DB" w:rsidRDefault="00D86B40" w:rsidP="00622B77">
      <w:pPr>
        <w:tabs>
          <w:tab w:val="left" w:pos="481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различать способ и результат действия;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оценивать свои действия на уровне ретро-оценки;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вносить коррективы в действия на основе их оценки и учета сделанных ошибок;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выполнять учебные действия в материале, речи, в уме.</w:t>
      </w:r>
    </w:p>
    <w:p w:rsidR="00D86B40" w:rsidRPr="004331DB" w:rsidRDefault="00D86B40" w:rsidP="00622B77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31DB">
        <w:rPr>
          <w:rFonts w:ascii="Times New Roman" w:eastAsia="Calibri" w:hAnsi="Times New Roman" w:cs="Times New Roman"/>
          <w:b/>
          <w:sz w:val="24"/>
          <w:szCs w:val="24"/>
        </w:rPr>
        <w:t>Обучающийся</w:t>
      </w:r>
      <w:proofErr w:type="gramEnd"/>
      <w:r w:rsidRPr="004331DB">
        <w:rPr>
          <w:rFonts w:ascii="Times New Roman" w:eastAsia="Calibri" w:hAnsi="Times New Roman" w:cs="Times New Roman"/>
          <w:b/>
          <w:sz w:val="24"/>
          <w:szCs w:val="24"/>
        </w:rPr>
        <w:t xml:space="preserve"> получит возможность научиться</w:t>
      </w:r>
      <w:r w:rsidRPr="004331D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проявлять познавательную инициативу;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самостоятельно учитывать выделенные учителем ори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ентиры действия в незнакомом материале;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 xml:space="preserve">преобразовывать практическую задачу </w:t>
      </w:r>
      <w:proofErr w:type="gramStart"/>
      <w:r w:rsidRPr="004331DB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331DB">
        <w:rPr>
          <w:rFonts w:ascii="Times New Roman" w:eastAsia="Calibri" w:hAnsi="Times New Roman" w:cs="Times New Roman"/>
          <w:sz w:val="24"/>
          <w:szCs w:val="24"/>
        </w:rPr>
        <w:t xml:space="preserve"> познаватель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ную;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самостоятельно находить варианты решения познава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тельной задачи.</w:t>
      </w:r>
    </w:p>
    <w:p w:rsidR="00D86B40" w:rsidRPr="004331DB" w:rsidRDefault="00D86B40" w:rsidP="00622B77">
      <w:pPr>
        <w:spacing w:after="0" w:line="24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  <w:bookmarkStart w:id="2" w:name="bookmark72"/>
      <w:r w:rsidRPr="004331DB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Познавательные</w:t>
      </w:r>
      <w:r w:rsidRPr="004331DB">
        <w:rPr>
          <w:rFonts w:ascii="Times New Roman" w:eastAsia="Calibri" w:hAnsi="Times New Roman" w:cs="Times New Roman"/>
          <w:sz w:val="24"/>
          <w:szCs w:val="24"/>
        </w:rPr>
        <w:t xml:space="preserve"> универсальные учебные действия</w:t>
      </w:r>
      <w:bookmarkEnd w:id="2"/>
    </w:p>
    <w:p w:rsidR="00D86B40" w:rsidRPr="004331DB" w:rsidRDefault="00D86B40" w:rsidP="00622B77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331DB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осуществлять поиск нужной информации для выполне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ния учебного исследования с использованием учебной и до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полнительной литературы в открытом информационном про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странстве, в т.ч. контролируемом пространстве Интернет;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использовать знаки, символы, модели, схемы для реше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ния познавательных задач и представления их результатов;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высказываться в устной и письменной формах;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ориентироваться на разные способы решения познава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тельных исследовательских задач;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владеть основами смыслового чтения текста;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анализировать объекты, выделять главное;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осуществлять синтез (целое из частей);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 xml:space="preserve">проводить сравнение, </w:t>
      </w:r>
      <w:proofErr w:type="spellStart"/>
      <w:r w:rsidRPr="004331DB">
        <w:rPr>
          <w:rFonts w:ascii="Times New Roman" w:eastAsia="Calibri" w:hAnsi="Times New Roman" w:cs="Times New Roman"/>
          <w:sz w:val="24"/>
          <w:szCs w:val="24"/>
        </w:rPr>
        <w:t>сериацию</w:t>
      </w:r>
      <w:proofErr w:type="spellEnd"/>
      <w:r w:rsidRPr="004331DB">
        <w:rPr>
          <w:rFonts w:ascii="Times New Roman" w:eastAsia="Calibri" w:hAnsi="Times New Roman" w:cs="Times New Roman"/>
          <w:sz w:val="24"/>
          <w:szCs w:val="24"/>
        </w:rPr>
        <w:t>, классификацию по раз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ным критериям;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устанавливать причинно-следственные связи;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строить рассуждения об объекте;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обобщать (выделять класс объектов по какому-либо приз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наку);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подводить под понятие;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устанавливать аналогии;</w:t>
      </w:r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оперировать такими понятиями, как проблема, гипотеза, наблюдение, эксперимент, умозаключение, вывод и т.п.;</w:t>
      </w:r>
      <w:proofErr w:type="gramEnd"/>
    </w:p>
    <w:p w:rsidR="00D86B40" w:rsidRPr="004331DB" w:rsidRDefault="00D86B40" w:rsidP="00622B77">
      <w:pPr>
        <w:tabs>
          <w:tab w:val="left" w:pos="459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видеть проблемы, ставить вопросы, выдвигать гипотезы, планировать и проводить наблюдения и эксперименты, выска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зывать суждения, делать умозаключения и выводы, аргумен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тировать (защищать) свои идеи и т.п.</w:t>
      </w:r>
    </w:p>
    <w:p w:rsidR="00D86B40" w:rsidRPr="004331DB" w:rsidRDefault="00D86B40" w:rsidP="00622B77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331DB">
        <w:rPr>
          <w:rFonts w:ascii="Times New Roman" w:eastAsia="Calibri" w:hAnsi="Times New Roman" w:cs="Times New Roman"/>
          <w:b/>
          <w:sz w:val="24"/>
          <w:szCs w:val="24"/>
        </w:rPr>
        <w:t>Обучающийся</w:t>
      </w:r>
      <w:proofErr w:type="gramEnd"/>
      <w:r w:rsidRPr="004331DB">
        <w:rPr>
          <w:rFonts w:ascii="Times New Roman" w:eastAsia="Calibri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осуществлять расширенный поиск информации в соот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ветствии с исследовательской задачей с использованием ре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сурсов библиотек и сети Интернет;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фиксировать информацию с помощью инструментов ИКТ;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осознанно и произвольно строить сообщения в устной и письменной форме;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 xml:space="preserve">строить </w:t>
      </w:r>
      <w:proofErr w:type="gramStart"/>
      <w:r w:rsidRPr="004331DB">
        <w:rPr>
          <w:rFonts w:ascii="Times New Roman" w:eastAsia="Calibri" w:hAnsi="Times New Roman" w:cs="Times New Roman"/>
          <w:sz w:val="24"/>
          <w:szCs w:val="24"/>
        </w:rPr>
        <w:t>логическое рассуждение</w:t>
      </w:r>
      <w:proofErr w:type="gramEnd"/>
      <w:r w:rsidRPr="004331DB">
        <w:rPr>
          <w:rFonts w:ascii="Times New Roman" w:eastAsia="Calibri" w:hAnsi="Times New Roman" w:cs="Times New Roman"/>
          <w:sz w:val="24"/>
          <w:szCs w:val="24"/>
        </w:rPr>
        <w:t>, включающее уста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новление причинно-следственных связей;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оперировать такими понятиями, как явление, причина, следствие, событие, обусловленность, зависимость, разли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чие, сходство, общность, совместимость, несовместимость, возможность, невозможность и др.;</w:t>
      </w:r>
      <w:proofErr w:type="gramEnd"/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использованию исследовательских методов обучения в основном учебном процессе и повседневной практике взаи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модействия с миром.</w:t>
      </w:r>
    </w:p>
    <w:p w:rsidR="00D86B40" w:rsidRPr="004331DB" w:rsidRDefault="00D86B40" w:rsidP="00622B77">
      <w:pPr>
        <w:spacing w:after="0" w:line="24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  <w:bookmarkStart w:id="3" w:name="bookmark73"/>
      <w:r w:rsidRPr="004331DB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Коммуникативные</w:t>
      </w:r>
      <w:r w:rsidR="00622B7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bookmarkStart w:id="4" w:name="_GoBack"/>
      <w:bookmarkEnd w:id="4"/>
      <w:r w:rsidRPr="004331DB">
        <w:rPr>
          <w:rFonts w:ascii="Times New Roman" w:eastAsia="Calibri" w:hAnsi="Times New Roman" w:cs="Times New Roman"/>
          <w:sz w:val="24"/>
          <w:szCs w:val="24"/>
        </w:rPr>
        <w:t>универсальные учебные действия</w:t>
      </w:r>
      <w:bookmarkEnd w:id="3"/>
    </w:p>
    <w:p w:rsidR="00D86B40" w:rsidRPr="004331DB" w:rsidRDefault="00D86B40" w:rsidP="00622B77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331DB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допускать существование различных точек зрения;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учитывать разные мнения, стремиться к координации;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формулировать собственное мнение и позицию;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договариваться, приходить к общему решению;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соблюдать корректность в высказываниях;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задавать вопросы по существу;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использовать речь для регуляции своего действия;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контролировать действия партнера;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владеть монологической и диалогической формами речи.</w:t>
      </w:r>
    </w:p>
    <w:p w:rsidR="00D86B40" w:rsidRPr="004331DB" w:rsidRDefault="00D86B40" w:rsidP="00622B77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31DB">
        <w:rPr>
          <w:rFonts w:ascii="Times New Roman" w:eastAsia="Calibri" w:hAnsi="Times New Roman" w:cs="Times New Roman"/>
          <w:b/>
          <w:sz w:val="24"/>
          <w:szCs w:val="24"/>
        </w:rPr>
        <w:t>Обучающийся</w:t>
      </w:r>
      <w:proofErr w:type="gramEnd"/>
      <w:r w:rsidRPr="004331DB">
        <w:rPr>
          <w:rFonts w:ascii="Times New Roman" w:eastAsia="Calibri" w:hAnsi="Times New Roman" w:cs="Times New Roman"/>
          <w:b/>
          <w:sz w:val="24"/>
          <w:szCs w:val="24"/>
        </w:rPr>
        <w:t xml:space="preserve"> получит возможность научиться</w:t>
      </w:r>
      <w:r w:rsidRPr="004331D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учитывать разные мнения и обосновывать свою пози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цию;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аргументировать свою позицию и координировать ее с позицией партнеров при выработке общего решения в совместной деятельности;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D86B40" w:rsidRPr="004331DB" w:rsidRDefault="00D86B40" w:rsidP="00622B77">
      <w:pPr>
        <w:tabs>
          <w:tab w:val="left" w:pos="485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допускать возможность существования у людей раз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 xml:space="preserve">ных точек зрения, в том числе не совпадающих с его </w:t>
      </w:r>
      <w:proofErr w:type="gramStart"/>
      <w:r w:rsidRPr="004331DB">
        <w:rPr>
          <w:rFonts w:ascii="Times New Roman" w:eastAsia="Calibri" w:hAnsi="Times New Roman" w:cs="Times New Roman"/>
          <w:sz w:val="24"/>
          <w:szCs w:val="24"/>
        </w:rPr>
        <w:t>собст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венной</w:t>
      </w:r>
      <w:proofErr w:type="gramEnd"/>
      <w:r w:rsidRPr="004331DB">
        <w:rPr>
          <w:rFonts w:ascii="Times New Roman" w:eastAsia="Calibri" w:hAnsi="Times New Roman" w:cs="Times New Roman"/>
          <w:sz w:val="24"/>
          <w:szCs w:val="24"/>
        </w:rPr>
        <w:t>, и учитывать позицию партнера в общении и взаи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модействии;</w:t>
      </w:r>
    </w:p>
    <w:p w:rsidR="00D86B40" w:rsidRPr="004331DB" w:rsidRDefault="00D86B40" w:rsidP="00622B77">
      <w:pPr>
        <w:tabs>
          <w:tab w:val="left" w:pos="490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осуществлять взаимный контроль и оказывать парт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нерам в сотрудничестве необходимую взаимопомощь;</w:t>
      </w:r>
    </w:p>
    <w:p w:rsidR="00D86B40" w:rsidRPr="004331DB" w:rsidRDefault="00D86B40" w:rsidP="00622B77">
      <w:pPr>
        <w:tabs>
          <w:tab w:val="left" w:pos="490"/>
        </w:tabs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331DB">
        <w:rPr>
          <w:rFonts w:ascii="Times New Roman" w:eastAsia="Calibri" w:hAnsi="Times New Roman" w:cs="Times New Roman"/>
          <w:sz w:val="24"/>
          <w:szCs w:val="24"/>
        </w:rPr>
        <w:t>-</w:t>
      </w:r>
      <w:r w:rsidRPr="004331DB">
        <w:rPr>
          <w:rFonts w:ascii="Times New Roman" w:eastAsia="Calibri" w:hAnsi="Times New Roman" w:cs="Times New Roman"/>
          <w:sz w:val="24"/>
          <w:szCs w:val="24"/>
        </w:rPr>
        <w:tab/>
        <w:t>адекватно использовать речь для планирования и регу</w:t>
      </w:r>
      <w:r w:rsidRPr="004331DB">
        <w:rPr>
          <w:rFonts w:ascii="Times New Roman" w:eastAsia="Calibri" w:hAnsi="Times New Roman" w:cs="Times New Roman"/>
          <w:sz w:val="24"/>
          <w:szCs w:val="24"/>
        </w:rPr>
        <w:softHyphen/>
        <w:t>ляции своей деятельности.</w:t>
      </w:r>
    </w:p>
    <w:p w:rsidR="0023576A" w:rsidRDefault="0023576A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86B40" w:rsidRPr="00802548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25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учебного курса.</w:t>
      </w:r>
    </w:p>
    <w:p w:rsidR="00D86B40" w:rsidRPr="00BE4FEA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1</w:t>
      </w:r>
      <w:r w:rsidR="008356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835643" w:rsidRPr="00BE4F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Тренинг.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1.1.Что такое исследование? Цели и задачи научного общества. Организация занятий, общие требования к учащимся. Роль исследовательской деятельности в повышении уровня образованности.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1.2.Методы исследования. Знакомство с различными методами и приёмами исследов</w:t>
      </w:r>
      <w:r w:rsidRPr="00802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ания, предметом </w:t>
      </w: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исследования.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1.3. Наблюдение и наблюдательность. Наблюдение – один из методов исследования. Разница между понятиями «наблюдение» и «наблюдательность».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1.4. Что такое эксперимент?  Знакомство с понятием эксперимент. Какие бывают эксп</w:t>
      </w:r>
      <w:r w:rsidRPr="00802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ерименты. 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Тема 1.5. Учимся вырабатывать гипотезы. Знакомство с понятием «гипотеза». Как выработать гипотезу </w:t>
      </w:r>
      <w:r w:rsidRPr="00802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организации </w:t>
      </w: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исследования.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1.6. Учимся высказывать суждения. Что такое суждение. Построение цепочки доказательств.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1.7. Как правильно классифицировать. Понятие «классификация». По каким признакам классифицируются слова, понятия.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1.8. Что такое определение? Как давать определения понятиям. Повторение понятия «определение». Какие бывают определения (назначение, форма, размер, цвет и т.д.)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1.9. Учимся делать умозаключения и выводы. Работа с понятиями «умозаключение», «вывод». Речевые клише при формулировке вывода.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1.10. Как задавать вопросы? Учимся выделять главное и второстепенное. Слова, помогающие сформулировать вопрос (что, кто, когда, где, зачем, почему…). Определяемое слово. Главная информация, второстепенная информация (примеры).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1.11. Как делать схемы? Понятия «схема», «алгоритм». Виды схематичного изображения. Чтение информации по схеме. Практическая работа по составлению схем.</w:t>
      </w:r>
    </w:p>
    <w:p w:rsidR="00D86B40" w:rsidRPr="00B21A2E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1.12. Как работать с книгой? «Книга – к мудрости ступенька». Содержание книги. Книги – энциклопедии и словари. Правила работы с книгой.</w:t>
      </w:r>
    </w:p>
    <w:p w:rsidR="00D86B40" w:rsidRPr="00B21A2E" w:rsidRDefault="00D86B40" w:rsidP="00622B77">
      <w:pPr>
        <w:spacing w:after="0" w:line="240" w:lineRule="auto"/>
        <w:ind w:right="57"/>
        <w:rPr>
          <w:rFonts w:ascii="Times New Roman" w:eastAsia="Calibri" w:hAnsi="Times New Roman" w:cs="Times New Roman"/>
          <w:sz w:val="24"/>
          <w:szCs w:val="24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1.13. Что такое парадоксы? Понятие «парадокс», многозначность слова. Доказательство  положения</w:t>
      </w:r>
      <w:r w:rsidRPr="00B21A2E">
        <w:rPr>
          <w:rFonts w:ascii="Times New Roman" w:eastAsia="Calibri" w:hAnsi="Times New Roman" w:cs="Times New Roman"/>
          <w:sz w:val="24"/>
          <w:szCs w:val="24"/>
          <w:shd w:val="clear" w:color="auto" w:fill="F7F8FA"/>
        </w:rPr>
        <w:t xml:space="preserve">, резко расходящиеся с </w:t>
      </w:r>
      <w:proofErr w:type="gramStart"/>
      <w:r w:rsidRPr="00B21A2E">
        <w:rPr>
          <w:rFonts w:ascii="Times New Roman" w:eastAsia="Calibri" w:hAnsi="Times New Roman" w:cs="Times New Roman"/>
          <w:sz w:val="24"/>
          <w:szCs w:val="24"/>
          <w:shd w:val="clear" w:color="auto" w:fill="F7F8FA"/>
        </w:rPr>
        <w:t>общепринятым</w:t>
      </w:r>
      <w:proofErr w:type="gramEnd"/>
      <w:r w:rsidRPr="00B21A2E">
        <w:rPr>
          <w:rFonts w:ascii="Times New Roman" w:eastAsia="Calibri" w:hAnsi="Times New Roman" w:cs="Times New Roman"/>
          <w:sz w:val="24"/>
          <w:szCs w:val="24"/>
          <w:shd w:val="clear" w:color="auto" w:fill="F7F8FA"/>
        </w:rPr>
        <w:t>. Практикум «Учимся высказывать противоречия»</w:t>
      </w:r>
      <w:r w:rsidRPr="00B21A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6B40" w:rsidRPr="00802548" w:rsidRDefault="00D86B40" w:rsidP="00622B77">
      <w:pPr>
        <w:spacing w:after="0" w:line="240" w:lineRule="auto"/>
        <w:ind w:right="5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Тема 1.14. Мысленные эксперименты и эксперименты на моделях. Что такое эксперимент модель для эксперимента. </w:t>
      </w:r>
    </w:p>
    <w:p w:rsidR="00D86B40" w:rsidRPr="00B21A2E" w:rsidRDefault="00D86B40" w:rsidP="00622B77">
      <w:pPr>
        <w:spacing w:after="0" w:line="240" w:lineRule="auto"/>
        <w:ind w:right="5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1.15. Как планировать исследования и проекты? Чем отличается проект от исследования. Планирование деятельности. Этапы работы над проектом. Этапы исследования. Разработка плана.</w:t>
      </w:r>
    </w:p>
    <w:p w:rsidR="00D86B40" w:rsidRPr="00B21A2E" w:rsidRDefault="00D86B40" w:rsidP="00622B77">
      <w:pPr>
        <w:spacing w:after="0" w:line="240" w:lineRule="auto"/>
        <w:ind w:right="5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sz w:val="24"/>
          <w:szCs w:val="24"/>
          <w:lang w:eastAsia="ru-RU"/>
        </w:rPr>
        <w:t>Тема 1.16. Как сделать сообщение о результатах исследования. Доклад. Реферат. Творческий проект (продукт). Исследовательская работа. Композиция представления продукта деятельности.</w:t>
      </w:r>
    </w:p>
    <w:p w:rsidR="00D86B40" w:rsidRDefault="00D86B40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1A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2</w:t>
      </w:r>
      <w:r w:rsidR="0083564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35643" w:rsidRPr="00835643" w:rsidRDefault="00835643" w:rsidP="00622B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 с каталогами (3 ч).</w:t>
      </w:r>
    </w:p>
    <w:p w:rsidR="00835643" w:rsidRPr="00835643" w:rsidRDefault="00835643" w:rsidP="00622B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64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получения и переработки информации. Виды источников информации. Использование каталогов и поисковых программ. Рецензия, отзыв.</w:t>
      </w:r>
    </w:p>
    <w:p w:rsidR="00835643" w:rsidRPr="00835643" w:rsidRDefault="00835643" w:rsidP="00622B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835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проблемы к цели и планированию деятельности (6 ч)</w:t>
      </w:r>
      <w:r w:rsidRPr="00835643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835643" w:rsidRPr="00835643" w:rsidRDefault="00835643" w:rsidP="00622B7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6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Проект. Особенности и структура проекта. Критерии оценки. Этапы проекта. Виды проектов. Осознание мотива деятельности, значимости предстоящей проектной работы.</w:t>
      </w:r>
      <w:r w:rsidRPr="0083564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35643" w:rsidRPr="00835643" w:rsidRDefault="00835643" w:rsidP="00622B7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работать в команде (9 ч).</w:t>
      </w:r>
    </w:p>
    <w:p w:rsidR="00835643" w:rsidRPr="00835643" w:rsidRDefault="00835643" w:rsidP="00622B7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в проектную деятельность в группе или индивидуально. Составление плана работы. Сбор материалов, информации. Поиск литературы. Выбор формы реализации проекта. Самооценка своей деятельности. Оформление проекта в выбранной форме. Защита проекта в индивидуальной или коллективной форме; включение в дискуссию; отстаивание </w:t>
      </w:r>
      <w:r w:rsidRPr="008356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своей позиции. Формы продуктов проектной деятельности и презентация проекта.</w:t>
      </w:r>
    </w:p>
    <w:p w:rsidR="00835643" w:rsidRPr="00835643" w:rsidRDefault="00835643" w:rsidP="00622B7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5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работы в рамках исследовательской деятельности (6 ч).</w:t>
      </w:r>
    </w:p>
    <w:p w:rsidR="00835643" w:rsidRPr="00835643" w:rsidRDefault="00835643" w:rsidP="00622B7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6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работа. Структура.</w:t>
      </w:r>
      <w:r w:rsidRPr="0083564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35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Этапы исследовательской работы. Работа над введением научного исследования: выбор темы, обоснование ее актуальности. Методы исследования. </w:t>
      </w:r>
      <w:proofErr w:type="gramStart"/>
      <w:r w:rsidRPr="008356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опытно-экспериментальной работы: таблицы, графики, диаграммы, рисунки, иллюстрации; анализ, выводы, заключение.</w:t>
      </w:r>
      <w:proofErr w:type="gramEnd"/>
      <w:r w:rsidRPr="00835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Отзыв. Рецензия.</w:t>
      </w:r>
    </w:p>
    <w:p w:rsidR="00835643" w:rsidRPr="00835643" w:rsidRDefault="00835643" w:rsidP="00622B7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5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Выступление</w:t>
      </w:r>
      <w:r w:rsidR="00BE4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(3</w:t>
      </w:r>
      <w:r w:rsidRPr="00835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ч).</w:t>
      </w:r>
    </w:p>
    <w:p w:rsidR="00835643" w:rsidRDefault="00835643" w:rsidP="00622B7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64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выступление. Как знаменитые люди готовились к выступлениям. Публичное выступление на трибуне и личность. Главные предпосылки успеха публичного выступления. Защита проекта.</w:t>
      </w:r>
    </w:p>
    <w:p w:rsidR="00B213AA" w:rsidRDefault="00B213AA" w:rsidP="00622B7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3AA" w:rsidRDefault="00B213AA" w:rsidP="00B213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3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BF35B2" w:rsidRDefault="00BF35B2" w:rsidP="00B213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4644"/>
        <w:gridCol w:w="2552"/>
        <w:gridCol w:w="2658"/>
      </w:tblGrid>
      <w:tr w:rsidR="00BF35B2" w:rsidTr="00BF35B2">
        <w:tc>
          <w:tcPr>
            <w:tcW w:w="4644" w:type="dxa"/>
          </w:tcPr>
          <w:p w:rsid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2" w:type="dxa"/>
          </w:tcPr>
          <w:p w:rsid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58" w:type="dxa"/>
          </w:tcPr>
          <w:p w:rsid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BF35B2" w:rsidRPr="00BF35B2" w:rsidTr="00BF35B2">
        <w:tc>
          <w:tcPr>
            <w:tcW w:w="4644" w:type="dxa"/>
          </w:tcPr>
          <w:p w:rsidR="00BF35B2" w:rsidRPr="00BF35B2" w:rsidRDefault="00BF35B2" w:rsidP="00BF3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1.Тренинг</w:t>
            </w:r>
          </w:p>
        </w:tc>
        <w:tc>
          <w:tcPr>
            <w:tcW w:w="2552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58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F35B2" w:rsidRPr="00BF35B2" w:rsidTr="00BF35B2">
        <w:tc>
          <w:tcPr>
            <w:tcW w:w="4644" w:type="dxa"/>
          </w:tcPr>
          <w:p w:rsidR="00BF35B2" w:rsidRPr="00BF35B2" w:rsidRDefault="00BF35B2" w:rsidP="00BF3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с каталогами</w:t>
            </w:r>
          </w:p>
        </w:tc>
        <w:tc>
          <w:tcPr>
            <w:tcW w:w="2552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8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35B2" w:rsidRPr="00BF35B2" w:rsidTr="00BF35B2">
        <w:tc>
          <w:tcPr>
            <w:tcW w:w="4644" w:type="dxa"/>
          </w:tcPr>
          <w:p w:rsidR="00BF35B2" w:rsidRPr="00BF35B2" w:rsidRDefault="00BF35B2" w:rsidP="00BF3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 проблемы к цели и планированию деятельности</w:t>
            </w:r>
          </w:p>
        </w:tc>
        <w:tc>
          <w:tcPr>
            <w:tcW w:w="2552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8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35B2" w:rsidRPr="00BF35B2" w:rsidTr="00BF35B2">
        <w:tc>
          <w:tcPr>
            <w:tcW w:w="4644" w:type="dxa"/>
          </w:tcPr>
          <w:p w:rsidR="00BF35B2" w:rsidRPr="00BF35B2" w:rsidRDefault="00BF35B2" w:rsidP="00BF3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4.Как работать в команде</w:t>
            </w:r>
          </w:p>
        </w:tc>
        <w:tc>
          <w:tcPr>
            <w:tcW w:w="2552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8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F35B2" w:rsidRPr="00BF35B2" w:rsidTr="00BF35B2">
        <w:tc>
          <w:tcPr>
            <w:tcW w:w="4644" w:type="dxa"/>
          </w:tcPr>
          <w:p w:rsidR="00BF35B2" w:rsidRPr="00BF35B2" w:rsidRDefault="00BF35B2" w:rsidP="00BF3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5.Способы первичной обработки информации</w:t>
            </w:r>
          </w:p>
        </w:tc>
        <w:tc>
          <w:tcPr>
            <w:tcW w:w="2552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8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35B2" w:rsidRPr="00BF35B2" w:rsidTr="00BF35B2">
        <w:tc>
          <w:tcPr>
            <w:tcW w:w="4644" w:type="dxa"/>
          </w:tcPr>
          <w:p w:rsidR="00BF35B2" w:rsidRPr="00BF35B2" w:rsidRDefault="00BF35B2" w:rsidP="00BF3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6.Выступление</w:t>
            </w:r>
          </w:p>
        </w:tc>
        <w:tc>
          <w:tcPr>
            <w:tcW w:w="2552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8" w:type="dxa"/>
          </w:tcPr>
          <w:p w:rsidR="00BF35B2" w:rsidRPr="00BF35B2" w:rsidRDefault="00BF35B2" w:rsidP="00B213A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F35B2" w:rsidRPr="00BF35B2" w:rsidRDefault="00BF35B2" w:rsidP="00B213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643" w:rsidRPr="00835643" w:rsidRDefault="00835643" w:rsidP="00622B7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643" w:rsidRPr="00B21A2E" w:rsidRDefault="00835643" w:rsidP="00622B77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86B40" w:rsidRPr="00B21A2E" w:rsidRDefault="00D86B40" w:rsidP="00622B77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B40" w:rsidRPr="00B21A2E" w:rsidRDefault="00D86B40" w:rsidP="00622B77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B40" w:rsidRPr="00802548" w:rsidRDefault="00D86B40" w:rsidP="00622B77">
      <w:pPr>
        <w:spacing w:after="0" w:line="240" w:lineRule="auto"/>
        <w:ind w:right="57"/>
        <w:rPr>
          <w:rFonts w:ascii="Times New Roman" w:eastAsia="Calibri" w:hAnsi="Times New Roman" w:cs="Times New Roman"/>
          <w:sz w:val="24"/>
          <w:szCs w:val="24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6A" w:rsidRDefault="0023576A" w:rsidP="00622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576A" w:rsidSect="004331D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5A9" w:rsidRDefault="002B55A9" w:rsidP="00622B77">
      <w:pPr>
        <w:spacing w:after="0" w:line="240" w:lineRule="auto"/>
      </w:pPr>
      <w:r>
        <w:separator/>
      </w:r>
    </w:p>
  </w:endnote>
  <w:endnote w:type="continuationSeparator" w:id="0">
    <w:p w:rsidR="002B55A9" w:rsidRDefault="002B55A9" w:rsidP="0062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5A9" w:rsidRDefault="002B55A9" w:rsidP="00622B77">
      <w:pPr>
        <w:spacing w:after="0" w:line="240" w:lineRule="auto"/>
      </w:pPr>
      <w:r>
        <w:separator/>
      </w:r>
    </w:p>
  </w:footnote>
  <w:footnote w:type="continuationSeparator" w:id="0">
    <w:p w:rsidR="002B55A9" w:rsidRDefault="002B55A9" w:rsidP="00622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22701"/>
    <w:multiLevelType w:val="hybridMultilevel"/>
    <w:tmpl w:val="30824F68"/>
    <w:lvl w:ilvl="0" w:tplc="BD1C7EB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AE6105"/>
    <w:multiLevelType w:val="hybridMultilevel"/>
    <w:tmpl w:val="B39E5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87368"/>
    <w:multiLevelType w:val="hybridMultilevel"/>
    <w:tmpl w:val="6F82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747CEA"/>
    <w:multiLevelType w:val="hybridMultilevel"/>
    <w:tmpl w:val="FD8EF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33D46"/>
    <w:multiLevelType w:val="hybridMultilevel"/>
    <w:tmpl w:val="AC64E41E"/>
    <w:lvl w:ilvl="0" w:tplc="BD1C7EB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261A2E"/>
    <w:multiLevelType w:val="hybridMultilevel"/>
    <w:tmpl w:val="25FCA474"/>
    <w:lvl w:ilvl="0" w:tplc="6BB6BE9E">
      <w:start w:val="1"/>
      <w:numFmt w:val="decimal"/>
      <w:lvlText w:val="%1."/>
      <w:lvlJc w:val="left"/>
      <w:pPr>
        <w:tabs>
          <w:tab w:val="num" w:pos="5160"/>
        </w:tabs>
        <w:ind w:left="5475" w:hanging="5475"/>
      </w:pPr>
      <w:rPr>
        <w:rFonts w:cs="Times New Roman" w:hint="default"/>
        <w:b/>
        <w:i/>
      </w:rPr>
    </w:lvl>
    <w:lvl w:ilvl="1" w:tplc="BD1C7EBC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B40"/>
    <w:rsid w:val="000425E0"/>
    <w:rsid w:val="0014625B"/>
    <w:rsid w:val="001A0582"/>
    <w:rsid w:val="00212120"/>
    <w:rsid w:val="002274D4"/>
    <w:rsid w:val="0023576A"/>
    <w:rsid w:val="002B55A9"/>
    <w:rsid w:val="00316DDF"/>
    <w:rsid w:val="004152A9"/>
    <w:rsid w:val="00622B77"/>
    <w:rsid w:val="00773DCB"/>
    <w:rsid w:val="00806947"/>
    <w:rsid w:val="00835643"/>
    <w:rsid w:val="00AB4E16"/>
    <w:rsid w:val="00B213AA"/>
    <w:rsid w:val="00BE4FEA"/>
    <w:rsid w:val="00BF35B2"/>
    <w:rsid w:val="00CC5F9F"/>
    <w:rsid w:val="00D86B40"/>
    <w:rsid w:val="00EA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2B77"/>
  </w:style>
  <w:style w:type="paragraph" w:styleId="a5">
    <w:name w:val="footer"/>
    <w:basedOn w:val="a"/>
    <w:link w:val="a6"/>
    <w:uiPriority w:val="99"/>
    <w:unhideWhenUsed/>
    <w:rsid w:val="00622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2B77"/>
  </w:style>
  <w:style w:type="table" w:styleId="a7">
    <w:name w:val="Table Grid"/>
    <w:basedOn w:val="a1"/>
    <w:uiPriority w:val="59"/>
    <w:rsid w:val="00BF3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3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2B77"/>
  </w:style>
  <w:style w:type="paragraph" w:styleId="a5">
    <w:name w:val="footer"/>
    <w:basedOn w:val="a"/>
    <w:link w:val="a6"/>
    <w:uiPriority w:val="99"/>
    <w:unhideWhenUsed/>
    <w:rsid w:val="00622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2B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Черепенькин</dc:creator>
  <cp:lastModifiedBy>Пользователь</cp:lastModifiedBy>
  <cp:revision>7</cp:revision>
  <cp:lastPrinted>2020-09-15T16:25:00Z</cp:lastPrinted>
  <dcterms:created xsi:type="dcterms:W3CDTF">2020-09-14T16:56:00Z</dcterms:created>
  <dcterms:modified xsi:type="dcterms:W3CDTF">2023-10-20T05:17:00Z</dcterms:modified>
</cp:coreProperties>
</file>